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749" w:rsidRDefault="006C47EC" w:rsidP="00163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C58">
        <w:rPr>
          <w:rFonts w:ascii="Times New Roman" w:hAnsi="Times New Roman" w:cs="Times New Roman"/>
          <w:b/>
          <w:sz w:val="24"/>
          <w:szCs w:val="24"/>
        </w:rPr>
        <w:t xml:space="preserve">Извещение об итогах проведения </w:t>
      </w:r>
      <w:r w:rsidR="00923DC0" w:rsidRPr="00F16749">
        <w:rPr>
          <w:rFonts w:ascii="Times New Roman" w:hAnsi="Times New Roman" w:cs="Times New Roman"/>
          <w:b/>
          <w:sz w:val="24"/>
          <w:szCs w:val="24"/>
        </w:rPr>
        <w:t>продажи</w:t>
      </w:r>
      <w:r w:rsidRPr="00F167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749">
        <w:rPr>
          <w:rFonts w:ascii="Times New Roman" w:hAnsi="Times New Roman" w:cs="Times New Roman"/>
          <w:b/>
          <w:sz w:val="24"/>
          <w:szCs w:val="24"/>
        </w:rPr>
        <w:t>посредством публичного предложения</w:t>
      </w:r>
    </w:p>
    <w:p w:rsidR="000766E1" w:rsidRPr="000F1C58" w:rsidRDefault="00923DC0" w:rsidP="00163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74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16749" w:rsidRPr="00F16749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="00F167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66F7">
        <w:rPr>
          <w:rFonts w:ascii="Times New Roman" w:hAnsi="Times New Roman" w:cs="Times New Roman"/>
          <w:b/>
          <w:sz w:val="24"/>
          <w:szCs w:val="24"/>
        </w:rPr>
        <w:t xml:space="preserve">100% </w:t>
      </w:r>
      <w:r w:rsidR="000F1C58" w:rsidRPr="00F16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пакета акций АО «</w:t>
      </w:r>
      <w:r w:rsidR="00177108" w:rsidRPr="00177108">
        <w:rPr>
          <w:rFonts w:ascii="Times New Roman" w:hAnsi="Times New Roman" w:cs="Times New Roman"/>
          <w:b/>
          <w:sz w:val="24"/>
          <w:szCs w:val="24"/>
        </w:rPr>
        <w:t xml:space="preserve">Предприятие сельского хозяйства </w:t>
      </w:r>
      <w:r w:rsidR="001166F7">
        <w:rPr>
          <w:rFonts w:ascii="Times New Roman" w:hAnsi="Times New Roman" w:cs="Times New Roman"/>
          <w:b/>
          <w:sz w:val="24"/>
          <w:szCs w:val="24"/>
        </w:rPr>
        <w:t>«</w:t>
      </w:r>
      <w:r w:rsidR="00177108" w:rsidRPr="00177108">
        <w:rPr>
          <w:rFonts w:ascii="Times New Roman" w:hAnsi="Times New Roman" w:cs="Times New Roman"/>
          <w:b/>
          <w:sz w:val="24"/>
          <w:szCs w:val="24"/>
        </w:rPr>
        <w:t>Соколовское</w:t>
      </w:r>
      <w:r w:rsidR="000F1C58" w:rsidRPr="000F1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634EC" w:rsidRDefault="001634EC" w:rsidP="0016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DC0" w:rsidRPr="001166F7" w:rsidRDefault="00200231" w:rsidP="00923D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F7">
        <w:rPr>
          <w:rFonts w:ascii="Times New Roman" w:hAnsi="Times New Roman" w:cs="Times New Roman"/>
          <w:sz w:val="24"/>
          <w:szCs w:val="24"/>
        </w:rPr>
        <w:t xml:space="preserve">Собственник имущества: </w:t>
      </w:r>
      <w:r w:rsidR="00923DC0" w:rsidRPr="001166F7">
        <w:rPr>
          <w:rFonts w:ascii="Times New Roman" w:hAnsi="Times New Roman" w:cs="Times New Roman"/>
          <w:sz w:val="24"/>
          <w:szCs w:val="24"/>
        </w:rPr>
        <w:t xml:space="preserve">ПАО </w:t>
      </w:r>
      <w:r w:rsidR="00923DC0" w:rsidRPr="001166F7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493A52" w:rsidRPr="001166F7">
        <w:rPr>
          <w:rFonts w:ascii="Times New Roman" w:hAnsi="Times New Roman" w:cs="Times New Roman"/>
          <w:bCs/>
          <w:sz w:val="24"/>
          <w:szCs w:val="24"/>
        </w:rPr>
        <w:t>Россети</w:t>
      </w:r>
      <w:proofErr w:type="spellEnd"/>
      <w:r w:rsidR="00493A52" w:rsidRPr="001166F7">
        <w:rPr>
          <w:rFonts w:ascii="Times New Roman" w:hAnsi="Times New Roman" w:cs="Times New Roman"/>
          <w:bCs/>
          <w:sz w:val="24"/>
          <w:szCs w:val="24"/>
        </w:rPr>
        <w:t xml:space="preserve"> Юг»</w:t>
      </w:r>
    </w:p>
    <w:p w:rsidR="006C47EC" w:rsidRPr="001166F7" w:rsidRDefault="006C47EC" w:rsidP="00923D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66F7">
        <w:rPr>
          <w:rFonts w:ascii="Times New Roman" w:eastAsia="Calibri" w:hAnsi="Times New Roman" w:cs="Times New Roman"/>
          <w:sz w:val="24"/>
          <w:szCs w:val="24"/>
        </w:rPr>
        <w:t>Организатор аукциона:</w:t>
      </w:r>
      <w:r w:rsidR="00923DC0" w:rsidRPr="001166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66F7">
        <w:rPr>
          <w:rFonts w:ascii="Times New Roman" w:eastAsia="Calibri" w:hAnsi="Times New Roman" w:cs="Times New Roman"/>
          <w:sz w:val="24"/>
          <w:szCs w:val="24"/>
        </w:rPr>
        <w:t>АО «Российский аукционный дом»</w:t>
      </w:r>
      <w:r w:rsidR="00923DC0" w:rsidRPr="001166F7">
        <w:rPr>
          <w:rFonts w:ascii="Times New Roman" w:eastAsia="Calibri" w:hAnsi="Times New Roman" w:cs="Times New Roman"/>
          <w:sz w:val="24"/>
          <w:szCs w:val="24"/>
        </w:rPr>
        <w:t xml:space="preserve"> (АО «РАД»)</w:t>
      </w:r>
    </w:p>
    <w:p w:rsidR="001166F7" w:rsidRDefault="006C47EC" w:rsidP="00923D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6F7">
        <w:rPr>
          <w:rFonts w:ascii="Times New Roman" w:eastAsia="Calibri" w:hAnsi="Times New Roman" w:cs="Times New Roman"/>
          <w:sz w:val="24"/>
          <w:szCs w:val="24"/>
        </w:rPr>
        <w:t xml:space="preserve">Предмет аукциона: </w:t>
      </w:r>
      <w:r w:rsidR="001166F7">
        <w:rPr>
          <w:rFonts w:ascii="Times New Roman" w:eastAsia="Calibri" w:hAnsi="Times New Roman" w:cs="Times New Roman"/>
          <w:sz w:val="24"/>
          <w:szCs w:val="24"/>
        </w:rPr>
        <w:t>акции обыкновенные именные бездокументарные АО «ПСХ Соколовское»</w:t>
      </w:r>
    </w:p>
    <w:p w:rsidR="00782BDE" w:rsidRPr="001166F7" w:rsidRDefault="00983E1C" w:rsidP="00782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6F7">
        <w:rPr>
          <w:rFonts w:ascii="Times New Roman" w:hAnsi="Times New Roman" w:cs="Times New Roman"/>
          <w:sz w:val="24"/>
          <w:szCs w:val="24"/>
        </w:rPr>
        <w:t>Обыкновенные именные бездокументарные акции Акционерного общества «Предприятие сельского хозяйства Соколовское» в количестве 161 713 447 (сто шестьдесят один миллион семьсот тринадцать тысяч четыреста сорок семь) штук, номинальной стоимостью 0,56 руб., что составляет 100% уставного капитала Общества</w:t>
      </w:r>
      <w:r w:rsidR="00782BDE" w:rsidRPr="001166F7">
        <w:rPr>
          <w:rFonts w:ascii="Times New Roman" w:hAnsi="Times New Roman" w:cs="Times New Roman"/>
          <w:sz w:val="24"/>
          <w:szCs w:val="24"/>
        </w:rPr>
        <w:t>.</w:t>
      </w:r>
    </w:p>
    <w:p w:rsidR="001166F7" w:rsidRPr="001166F7" w:rsidRDefault="001166F7" w:rsidP="001166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продажи - </w:t>
      </w:r>
      <w:r w:rsidRPr="001166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открытая по составу участников и открытая по способу подачи предложений по цене, с применением метода понижения начальной цены с возможностью повышения (публичное предложение).</w:t>
      </w:r>
    </w:p>
    <w:p w:rsidR="001166F7" w:rsidRPr="001166F7" w:rsidRDefault="001166F7" w:rsidP="001166F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проведения аукциона: </w:t>
      </w:r>
      <w:r w:rsidRPr="0011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30.04.2021 время 10:00 </w:t>
      </w:r>
    </w:p>
    <w:p w:rsidR="001166F7" w:rsidRPr="001166F7" w:rsidRDefault="001166F7" w:rsidP="001166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F7">
        <w:rPr>
          <w:rFonts w:ascii="Times New Roman" w:hAnsi="Times New Roman" w:cs="Times New Roman"/>
          <w:bCs/>
          <w:sz w:val="24"/>
          <w:szCs w:val="24"/>
        </w:rPr>
        <w:t>Начальная цена лота – 95 000 000 (девяносто пять миллионов) рублей 00 копеек, НДС не облагается</w:t>
      </w:r>
      <w:r w:rsidRPr="001166F7">
        <w:rPr>
          <w:rFonts w:ascii="Times New Roman" w:hAnsi="Times New Roman" w:cs="Times New Roman"/>
          <w:bCs/>
          <w:sz w:val="24"/>
          <w:szCs w:val="24"/>
        </w:rPr>
        <w:t>.</w:t>
      </w:r>
    </w:p>
    <w:p w:rsidR="001166F7" w:rsidRPr="001166F7" w:rsidRDefault="001166F7" w:rsidP="001166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F7">
        <w:rPr>
          <w:rFonts w:ascii="Times New Roman" w:hAnsi="Times New Roman" w:cs="Times New Roman"/>
          <w:bCs/>
          <w:sz w:val="24"/>
          <w:szCs w:val="24"/>
        </w:rPr>
        <w:t>Продажа признана состоявшейся.</w:t>
      </w:r>
    </w:p>
    <w:p w:rsidR="001166F7" w:rsidRPr="001166F7" w:rsidRDefault="001166F7" w:rsidP="001166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F7">
        <w:rPr>
          <w:rFonts w:ascii="Times New Roman" w:hAnsi="Times New Roman" w:cs="Times New Roman"/>
          <w:bCs/>
          <w:sz w:val="24"/>
          <w:szCs w:val="24"/>
        </w:rPr>
        <w:t>Цена приобретения: 48 000 000</w:t>
      </w:r>
      <w:bookmarkStart w:id="0" w:name="_GoBack"/>
      <w:bookmarkEnd w:id="0"/>
      <w:r w:rsidRPr="001166F7">
        <w:rPr>
          <w:rFonts w:ascii="Times New Roman" w:hAnsi="Times New Roman" w:cs="Times New Roman"/>
          <w:bCs/>
          <w:sz w:val="24"/>
          <w:szCs w:val="24"/>
        </w:rPr>
        <w:t xml:space="preserve"> (сорок восемь миллионов) рублей 00 копеек (без учета НДС).</w:t>
      </w:r>
    </w:p>
    <w:p w:rsidR="001166F7" w:rsidRPr="001166F7" w:rsidRDefault="001166F7" w:rsidP="001166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торгов признан – Индивидуальный предприниматель, Глава Крестьянского (Фермерского) хозяйства </w:t>
      </w:r>
      <w:proofErr w:type="spellStart"/>
      <w:r w:rsidRPr="0011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Альшенко</w:t>
      </w:r>
      <w:proofErr w:type="spellEnd"/>
      <w:r w:rsidRPr="0011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 Николаевич.</w:t>
      </w:r>
    </w:p>
    <w:p w:rsidR="001166F7" w:rsidRPr="001166F7" w:rsidRDefault="001166F7" w:rsidP="00AC60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3A52" w:rsidRPr="001166F7" w:rsidRDefault="00493A52" w:rsidP="006C47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sectPr w:rsidR="00493A52" w:rsidRPr="001166F7" w:rsidSect="00A60E2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DB"/>
    <w:rsid w:val="0006301E"/>
    <w:rsid w:val="000766E1"/>
    <w:rsid w:val="000F1C58"/>
    <w:rsid w:val="00114A0F"/>
    <w:rsid w:val="001166F7"/>
    <w:rsid w:val="00150D51"/>
    <w:rsid w:val="001634EC"/>
    <w:rsid w:val="00177108"/>
    <w:rsid w:val="001F2705"/>
    <w:rsid w:val="00200231"/>
    <w:rsid w:val="00330738"/>
    <w:rsid w:val="003A3D57"/>
    <w:rsid w:val="004018A5"/>
    <w:rsid w:val="00493A52"/>
    <w:rsid w:val="0057146E"/>
    <w:rsid w:val="006A24DC"/>
    <w:rsid w:val="006C47EC"/>
    <w:rsid w:val="006E70E2"/>
    <w:rsid w:val="00714F0E"/>
    <w:rsid w:val="00782BDE"/>
    <w:rsid w:val="007A2DD1"/>
    <w:rsid w:val="007D0089"/>
    <w:rsid w:val="00894F3E"/>
    <w:rsid w:val="008B76AB"/>
    <w:rsid w:val="00923DC0"/>
    <w:rsid w:val="00983E1C"/>
    <w:rsid w:val="009B3226"/>
    <w:rsid w:val="00A10A69"/>
    <w:rsid w:val="00A35933"/>
    <w:rsid w:val="00A60E20"/>
    <w:rsid w:val="00AC6000"/>
    <w:rsid w:val="00B04E92"/>
    <w:rsid w:val="00B61B19"/>
    <w:rsid w:val="00BF6571"/>
    <w:rsid w:val="00E83811"/>
    <w:rsid w:val="00EA4C1B"/>
    <w:rsid w:val="00ED3490"/>
    <w:rsid w:val="00EF2A43"/>
    <w:rsid w:val="00F16749"/>
    <w:rsid w:val="00F57DD4"/>
    <w:rsid w:val="00F755DB"/>
    <w:rsid w:val="00FA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9E0C3"/>
  <w15:docId w15:val="{B21036F0-DA13-4641-9993-D5BA0C85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Демьянова</dc:creator>
  <cp:keywords/>
  <dc:description/>
  <cp:lastModifiedBy>Цыбулько Наталья Анатольевна</cp:lastModifiedBy>
  <cp:revision>38</cp:revision>
  <cp:lastPrinted>2015-05-15T07:37:00Z</cp:lastPrinted>
  <dcterms:created xsi:type="dcterms:W3CDTF">2015-04-15T08:31:00Z</dcterms:created>
  <dcterms:modified xsi:type="dcterms:W3CDTF">2021-05-11T13:04:00Z</dcterms:modified>
</cp:coreProperties>
</file>